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90A2">
      <w:pPr>
        <w:spacing w:line="360" w:lineRule="auto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附件2</w:t>
      </w:r>
    </w:p>
    <w:p w14:paraId="25A33B7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年硕博连读考核科目申请表</w:t>
      </w:r>
    </w:p>
    <w:p w14:paraId="1B81D223"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</w:t>
      </w:r>
    </w:p>
    <w:p w14:paraId="51D1EDB1">
      <w:pPr>
        <w:ind w:firstLine="4620" w:firstLineChars="2200"/>
        <w:rPr>
          <w:szCs w:val="21"/>
        </w:rPr>
      </w:pPr>
      <w:r>
        <w:rPr>
          <w:rFonts w:hint="eastAsia"/>
          <w:szCs w:val="21"/>
        </w:rPr>
        <w:t>填表日期：　　　　　　年　  月　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175"/>
        <w:gridCol w:w="1420"/>
        <w:gridCol w:w="1421"/>
        <w:gridCol w:w="1421"/>
      </w:tblGrid>
      <w:tr w14:paraId="125E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6A9851C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shd w:val="clear" w:color="auto" w:fill="auto"/>
          </w:tcPr>
          <w:p w14:paraId="3291DBA8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03595DF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14:paraId="2CB54FF9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0336922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1" w:type="dxa"/>
            <w:shd w:val="clear" w:color="auto" w:fill="auto"/>
          </w:tcPr>
          <w:p w14:paraId="6C5FDD74">
            <w:pPr>
              <w:spacing w:line="360" w:lineRule="auto"/>
              <w:rPr>
                <w:szCs w:val="21"/>
              </w:rPr>
            </w:pPr>
          </w:p>
        </w:tc>
      </w:tr>
      <w:tr w14:paraId="0AEF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0DD13FF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原系所</w:t>
            </w:r>
          </w:p>
        </w:tc>
        <w:tc>
          <w:tcPr>
            <w:tcW w:w="1417" w:type="dxa"/>
            <w:shd w:val="clear" w:color="auto" w:fill="auto"/>
          </w:tcPr>
          <w:p w14:paraId="4D9378D5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3E390BC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</w:t>
            </w:r>
          </w:p>
        </w:tc>
        <w:tc>
          <w:tcPr>
            <w:tcW w:w="1420" w:type="dxa"/>
            <w:shd w:val="clear" w:color="auto" w:fill="auto"/>
          </w:tcPr>
          <w:p w14:paraId="68F25E84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349CFF2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</w:t>
            </w:r>
          </w:p>
        </w:tc>
        <w:tc>
          <w:tcPr>
            <w:tcW w:w="1421" w:type="dxa"/>
            <w:shd w:val="clear" w:color="auto" w:fill="auto"/>
          </w:tcPr>
          <w:p w14:paraId="5582D44A">
            <w:pPr>
              <w:spacing w:line="360" w:lineRule="auto"/>
              <w:rPr>
                <w:szCs w:val="21"/>
              </w:rPr>
            </w:pPr>
          </w:p>
        </w:tc>
      </w:tr>
      <w:tr w14:paraId="4E34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EAF282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参考科目  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在（  ）中打√</w:t>
            </w:r>
          </w:p>
        </w:tc>
      </w:tr>
      <w:tr w14:paraId="1ED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11382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中级计量经济学</w:t>
            </w:r>
          </w:p>
        </w:tc>
        <w:tc>
          <w:tcPr>
            <w:tcW w:w="5437" w:type="dxa"/>
            <w:gridSpan w:val="4"/>
            <w:shd w:val="clear" w:color="auto" w:fill="auto"/>
          </w:tcPr>
          <w:p w14:paraId="03F8E08F">
            <w:pPr>
              <w:spacing w:line="360" w:lineRule="auto"/>
              <w:ind w:firstLine="643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 xml:space="preserve">必选 </w:t>
            </w:r>
          </w:p>
        </w:tc>
      </w:tr>
      <w:tr w14:paraId="6AE7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10D6AEE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微宏观</w:t>
            </w:r>
          </w:p>
        </w:tc>
        <w:tc>
          <w:tcPr>
            <w:tcW w:w="1417" w:type="dxa"/>
            <w:shd w:val="clear" w:color="auto" w:fill="auto"/>
          </w:tcPr>
          <w:p w14:paraId="0BCD4EF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restart"/>
            <w:shd w:val="clear" w:color="auto" w:fill="auto"/>
          </w:tcPr>
          <w:p w14:paraId="53856622">
            <w:pPr>
              <w:spacing w:line="360" w:lineRule="auto"/>
              <w:ind w:firstLine="320" w:firstLineChars="100"/>
              <w:rPr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 xml:space="preserve">“X” </w:t>
            </w:r>
            <w:r>
              <w:rPr>
                <w:rFonts w:hint="eastAsia"/>
                <w:sz w:val="32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 w:val="32"/>
                <w:szCs w:val="21"/>
              </w:rPr>
              <w:t>选一</w:t>
            </w:r>
          </w:p>
        </w:tc>
      </w:tr>
      <w:tr w14:paraId="01D8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 w14:paraId="5F92931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</w:t>
            </w:r>
          </w:p>
        </w:tc>
        <w:tc>
          <w:tcPr>
            <w:tcW w:w="1417" w:type="dxa"/>
            <w:shd w:val="clear" w:color="auto" w:fill="auto"/>
          </w:tcPr>
          <w:p w14:paraId="2DBA354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continue"/>
            <w:shd w:val="clear" w:color="auto" w:fill="auto"/>
          </w:tcPr>
          <w:p w14:paraId="5687F4DD">
            <w:pPr>
              <w:spacing w:line="360" w:lineRule="auto"/>
              <w:rPr>
                <w:szCs w:val="21"/>
              </w:rPr>
            </w:pPr>
          </w:p>
        </w:tc>
      </w:tr>
      <w:tr w14:paraId="45C3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750FC3E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拟申报导师意见： </w:t>
            </w:r>
            <w:r>
              <w:rPr>
                <w:rFonts w:hint="eastAsia"/>
                <w:szCs w:val="21"/>
              </w:rPr>
              <w:t>（请明确填写是否同意该生参加以上考试科目）</w:t>
            </w:r>
          </w:p>
          <w:p w14:paraId="7E56B199">
            <w:pPr>
              <w:spacing w:line="360" w:lineRule="auto"/>
              <w:rPr>
                <w:szCs w:val="21"/>
              </w:rPr>
            </w:pPr>
          </w:p>
          <w:p w14:paraId="42EA1089">
            <w:pPr>
              <w:spacing w:line="360" w:lineRule="auto"/>
              <w:rPr>
                <w:szCs w:val="21"/>
              </w:rPr>
            </w:pPr>
          </w:p>
          <w:p w14:paraId="1F1E4D81">
            <w:pPr>
              <w:spacing w:line="360" w:lineRule="auto"/>
              <w:rPr>
                <w:szCs w:val="21"/>
              </w:rPr>
            </w:pPr>
          </w:p>
          <w:p w14:paraId="14102FE9">
            <w:pPr>
              <w:spacing w:line="360" w:lineRule="auto"/>
              <w:rPr>
                <w:szCs w:val="21"/>
              </w:rPr>
            </w:pPr>
          </w:p>
          <w:p w14:paraId="57C27E17">
            <w:pPr>
              <w:spacing w:line="360" w:lineRule="auto"/>
              <w:rPr>
                <w:szCs w:val="21"/>
              </w:rPr>
            </w:pPr>
          </w:p>
          <w:p w14:paraId="36D190FD">
            <w:pPr>
              <w:spacing w:line="360" w:lineRule="auto"/>
              <w:rPr>
                <w:szCs w:val="21"/>
              </w:rPr>
            </w:pPr>
          </w:p>
          <w:p w14:paraId="3A38EA44">
            <w:pPr>
              <w:spacing w:line="360" w:lineRule="auto"/>
              <w:rPr>
                <w:szCs w:val="21"/>
              </w:rPr>
            </w:pPr>
          </w:p>
          <w:p w14:paraId="290EA9E2">
            <w:pPr>
              <w:spacing w:line="360" w:lineRule="auto"/>
              <w:rPr>
                <w:szCs w:val="21"/>
              </w:rPr>
            </w:pPr>
          </w:p>
          <w:p w14:paraId="5462C025">
            <w:pPr>
              <w:spacing w:line="360" w:lineRule="auto"/>
              <w:rPr>
                <w:szCs w:val="21"/>
              </w:rPr>
            </w:pPr>
          </w:p>
          <w:p w14:paraId="10EBD91A">
            <w:pPr>
              <w:spacing w:line="360" w:lineRule="auto"/>
              <w:rPr>
                <w:szCs w:val="21"/>
              </w:rPr>
            </w:pPr>
          </w:p>
          <w:p w14:paraId="2F15A203">
            <w:pPr>
              <w:spacing w:line="360" w:lineRule="auto"/>
              <w:rPr>
                <w:szCs w:val="21"/>
              </w:rPr>
            </w:pPr>
          </w:p>
          <w:p w14:paraId="6106A51F">
            <w:pPr>
              <w:spacing w:line="360" w:lineRule="auto"/>
              <w:rPr>
                <w:szCs w:val="21"/>
              </w:rPr>
            </w:pPr>
          </w:p>
          <w:p w14:paraId="48EFFC72">
            <w:pPr>
              <w:spacing w:line="360" w:lineRule="auto"/>
              <w:rPr>
                <w:szCs w:val="21"/>
              </w:rPr>
            </w:pPr>
          </w:p>
          <w:p w14:paraId="06FA46E1">
            <w:pPr>
              <w:spacing w:line="360" w:lineRule="auto"/>
              <w:rPr>
                <w:szCs w:val="21"/>
              </w:rPr>
            </w:pPr>
          </w:p>
          <w:p w14:paraId="3ADA2583">
            <w:pPr>
              <w:spacing w:line="360" w:lineRule="auto"/>
              <w:rPr>
                <w:szCs w:val="21"/>
              </w:rPr>
            </w:pPr>
          </w:p>
          <w:p w14:paraId="2452079D">
            <w:pPr>
              <w:spacing w:line="360" w:lineRule="auto"/>
              <w:rPr>
                <w:szCs w:val="21"/>
              </w:rPr>
            </w:pPr>
          </w:p>
          <w:p w14:paraId="4E4C5E9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导师签字：</w:t>
            </w:r>
          </w:p>
          <w:p w14:paraId="5615AE3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 月      日</w:t>
            </w:r>
          </w:p>
        </w:tc>
      </w:tr>
    </w:tbl>
    <w:p w14:paraId="264630B8"/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F9385F"/>
    <w:rsid w:val="00736242"/>
    <w:rsid w:val="00A739A9"/>
    <w:rsid w:val="00B1235D"/>
    <w:rsid w:val="00B829A3"/>
    <w:rsid w:val="00E41270"/>
    <w:rsid w:val="00E627E7"/>
    <w:rsid w:val="00E847E4"/>
    <w:rsid w:val="00F9385F"/>
    <w:rsid w:val="21F727D5"/>
    <w:rsid w:val="270631D1"/>
    <w:rsid w:val="37EE1A8A"/>
    <w:rsid w:val="4B8C5B22"/>
    <w:rsid w:val="4DD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125</Words>
  <Characters>128</Characters>
  <Lines>2</Lines>
  <Paragraphs>1</Paragraphs>
  <TotalTime>6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2021-05-26T07:24:00Z</dcterms:created>
  <dc:creator>PC</dc:creator>
  <cp:lastModifiedBy>薛亚利</cp:lastModifiedBy>
  <dcterms:modified xsi:type="dcterms:W3CDTF">2026-06-01T09:28:18Z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00E92C84D6B34BE8A4D221B4A22956E8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